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C1B22" w:rsidRDefault="008D02DA">
      <w:pPr>
        <w:jc w:val="center"/>
      </w:pPr>
      <w:bookmarkStart w:id="0" w:name="_GoBack"/>
      <w:bookmarkEnd w:id="0"/>
      <w:r>
        <w:t>RCFY Community Meeting</w:t>
      </w:r>
    </w:p>
    <w:p w14:paraId="00000002" w14:textId="68C6FACD" w:rsidR="00FC1B22" w:rsidRDefault="00E47A32">
      <w:pPr>
        <w:jc w:val="center"/>
      </w:pPr>
      <w:r>
        <w:t>September 10</w:t>
      </w:r>
      <w:r w:rsidR="008D02DA">
        <w:t>, 2020 via Zoom</w:t>
      </w:r>
    </w:p>
    <w:p w14:paraId="00000003" w14:textId="77777777" w:rsidR="00FC1B22" w:rsidRDefault="008D02DA">
      <w:pPr>
        <w:spacing w:after="0"/>
      </w:pPr>
      <w:r>
        <w:t>Meeting open at 9:00 am</w:t>
      </w:r>
    </w:p>
    <w:p w14:paraId="330793EF" w14:textId="0EBEB2C4" w:rsidR="00870B0A" w:rsidRDefault="00E47A32">
      <w:pPr>
        <w:spacing w:after="0"/>
      </w:pPr>
      <w:r>
        <w:t>Attendance: 21</w:t>
      </w:r>
    </w:p>
    <w:p w14:paraId="497E76A6" w14:textId="5CDFC9BE" w:rsidR="00870B0A" w:rsidRDefault="00870B0A" w:rsidP="00E47A32">
      <w:pPr>
        <w:spacing w:after="0"/>
        <w:ind w:firstLine="720"/>
      </w:pPr>
      <w:r>
        <w:t xml:space="preserve">School - </w:t>
      </w:r>
      <w:r>
        <w:tab/>
        <w:t xml:space="preserve"> Tina McCoy</w:t>
      </w:r>
      <w:r w:rsidRPr="00870B0A">
        <w:t xml:space="preserve"> </w:t>
      </w:r>
    </w:p>
    <w:p w14:paraId="2CBE7438" w14:textId="104B5671" w:rsidR="00870B0A" w:rsidRDefault="00870B0A" w:rsidP="00870B0A">
      <w:pPr>
        <w:spacing w:after="0"/>
        <w:ind w:left="1440" w:firstLine="720"/>
      </w:pPr>
      <w:r>
        <w:t xml:space="preserve"> Jess Caron</w:t>
      </w:r>
    </w:p>
    <w:p w14:paraId="353FED6A" w14:textId="1E318187" w:rsidR="00E47A32" w:rsidRDefault="00E47A32" w:rsidP="00870B0A">
      <w:pPr>
        <w:spacing w:after="0"/>
        <w:ind w:left="1440" w:firstLine="720"/>
      </w:pPr>
      <w:r>
        <w:t>Greg Pantazis</w:t>
      </w:r>
    </w:p>
    <w:p w14:paraId="5749A597" w14:textId="2D05FA63" w:rsidR="00E47A32" w:rsidRDefault="00E47A32" w:rsidP="00E47A32">
      <w:pPr>
        <w:spacing w:after="0"/>
      </w:pPr>
      <w:r>
        <w:tab/>
        <w:t>Municipal</w:t>
      </w:r>
      <w:r>
        <w:tab/>
        <w:t>Deb Intonti</w:t>
      </w:r>
    </w:p>
    <w:p w14:paraId="00357F66" w14:textId="209AB999" w:rsidR="00870B0A" w:rsidRDefault="00870B0A" w:rsidP="00870B0A">
      <w:pPr>
        <w:spacing w:after="0"/>
        <w:ind w:firstLine="720"/>
      </w:pPr>
      <w:r>
        <w:t xml:space="preserve">Youth Serving    </w:t>
      </w:r>
      <w:r w:rsidRPr="00870B0A">
        <w:t xml:space="preserve"> </w:t>
      </w:r>
      <w:r>
        <w:t>Patrick Arsenault</w:t>
      </w:r>
    </w:p>
    <w:p w14:paraId="7A394885" w14:textId="77777777" w:rsidR="00870B0A" w:rsidRDefault="008D02DA">
      <w:pPr>
        <w:spacing w:after="0"/>
      </w:pPr>
      <w:r>
        <w:t xml:space="preserve"> </w:t>
      </w:r>
      <w:r w:rsidR="00870B0A">
        <w:tab/>
        <w:t>Prevention -        Chelsie Mostone</w:t>
      </w:r>
    </w:p>
    <w:p w14:paraId="3A20775C" w14:textId="69748647" w:rsidR="00870B0A" w:rsidRDefault="00870B0A" w:rsidP="00870B0A">
      <w:pPr>
        <w:spacing w:after="0"/>
        <w:ind w:left="1440" w:firstLine="720"/>
      </w:pPr>
      <w:r>
        <w:t xml:space="preserve"> Chris Bishop </w:t>
      </w:r>
    </w:p>
    <w:p w14:paraId="455F1685" w14:textId="59636268" w:rsidR="00870B0A" w:rsidRDefault="00870B0A" w:rsidP="00870B0A">
      <w:pPr>
        <w:spacing w:after="0"/>
        <w:ind w:left="1440" w:firstLine="720"/>
      </w:pPr>
      <w:r>
        <w:t xml:space="preserve"> Maria, Reyes</w:t>
      </w:r>
    </w:p>
    <w:p w14:paraId="54C323B2" w14:textId="37A23334" w:rsidR="00E47A32" w:rsidRDefault="00E47A32" w:rsidP="00870B0A">
      <w:pPr>
        <w:spacing w:after="0"/>
        <w:ind w:left="1440" w:firstLine="720"/>
      </w:pPr>
      <w:r>
        <w:t>Karen Morton Clark</w:t>
      </w:r>
    </w:p>
    <w:p w14:paraId="3F49ACEB" w14:textId="7F72267A" w:rsidR="00870B0A" w:rsidRDefault="00870B0A" w:rsidP="00870B0A">
      <w:pPr>
        <w:spacing w:after="0"/>
        <w:ind w:left="1440" w:firstLine="720"/>
      </w:pPr>
      <w:r>
        <w:t xml:space="preserve"> Meghan </w:t>
      </w:r>
      <w:proofErr w:type="spellStart"/>
      <w:r>
        <w:t>Farell</w:t>
      </w:r>
      <w:proofErr w:type="spellEnd"/>
    </w:p>
    <w:p w14:paraId="601DFA12" w14:textId="6E7CE8F1" w:rsidR="00E47A32" w:rsidRDefault="00E47A32" w:rsidP="00E47A32">
      <w:pPr>
        <w:spacing w:after="0"/>
        <w:ind w:firstLine="720"/>
      </w:pPr>
      <w:r>
        <w:t>Federal</w:t>
      </w:r>
      <w:r>
        <w:tab/>
      </w:r>
      <w:r>
        <w:tab/>
        <w:t xml:space="preserve">John </w:t>
      </w:r>
      <w:proofErr w:type="spellStart"/>
      <w:r>
        <w:t>Delina</w:t>
      </w:r>
      <w:proofErr w:type="spellEnd"/>
    </w:p>
    <w:p w14:paraId="0951DF23" w14:textId="6E9A44E0" w:rsidR="00870B0A" w:rsidRDefault="00870B0A" w:rsidP="00E47A32">
      <w:pPr>
        <w:spacing w:after="0"/>
        <w:ind w:firstLine="720"/>
      </w:pPr>
      <w:r>
        <w:t xml:space="preserve">Volunteer -          </w:t>
      </w:r>
      <w:r w:rsidR="00E47A32">
        <w:t>Ursula Mackey</w:t>
      </w:r>
    </w:p>
    <w:p w14:paraId="269A3C0E" w14:textId="649328F5" w:rsidR="00870B0A" w:rsidRDefault="00870B0A" w:rsidP="00870B0A">
      <w:pPr>
        <w:spacing w:after="0"/>
        <w:ind w:firstLine="720"/>
      </w:pPr>
      <w:r>
        <w:t>Health Care         Kim Gordon</w:t>
      </w:r>
    </w:p>
    <w:p w14:paraId="7C971B63" w14:textId="67D4D08E" w:rsidR="00E47A32" w:rsidRDefault="00E47A32" w:rsidP="00870B0A">
      <w:pPr>
        <w:spacing w:after="0"/>
        <w:ind w:firstLine="720"/>
      </w:pPr>
      <w:r>
        <w:tab/>
      </w:r>
      <w:r>
        <w:tab/>
        <w:t>Carrie Chooljian</w:t>
      </w:r>
    </w:p>
    <w:p w14:paraId="00000004" w14:textId="4527E573" w:rsidR="00FC1B22" w:rsidRDefault="008D02DA" w:rsidP="00870B0A">
      <w:pPr>
        <w:spacing w:after="0"/>
        <w:ind w:firstLine="720"/>
      </w:pPr>
      <w:r>
        <w:t>Celeste Clark, Christine Bostaph, Pamela Turcotte</w:t>
      </w:r>
    </w:p>
    <w:p w14:paraId="00000005" w14:textId="77777777" w:rsidR="00FC1B22" w:rsidRDefault="00FC1B22">
      <w:pPr>
        <w:spacing w:after="0"/>
      </w:pPr>
    </w:p>
    <w:p w14:paraId="00000006" w14:textId="68C3BF40" w:rsidR="00FC1B22" w:rsidRDefault="008D02DA">
      <w:pPr>
        <w:spacing w:after="0"/>
      </w:pPr>
      <w:r>
        <w:t xml:space="preserve">Celeste opened the meeting </w:t>
      </w:r>
      <w:r w:rsidR="00E47A32">
        <w:t xml:space="preserve">with an Ice Breaker in the form of a Blog Tree.  Asking everyone where they </w:t>
      </w:r>
      <w:proofErr w:type="gramStart"/>
      <w:r w:rsidR="00E47A32">
        <w:t>fit</w:t>
      </w:r>
      <w:proofErr w:type="gramEnd"/>
      <w:r w:rsidR="00E47A32">
        <w:t xml:space="preserve"> on the tree.</w:t>
      </w:r>
    </w:p>
    <w:p w14:paraId="00000007" w14:textId="77777777" w:rsidR="00FC1B22" w:rsidRDefault="00FC1B22">
      <w:pPr>
        <w:spacing w:after="0"/>
      </w:pPr>
    </w:p>
    <w:p w14:paraId="00000008" w14:textId="2EDB1E7D" w:rsidR="00FC1B22" w:rsidRDefault="008D02DA">
      <w:pPr>
        <w:spacing w:after="0"/>
      </w:pPr>
      <w:r>
        <w:t xml:space="preserve">Celeste then shared a presentation of the </w:t>
      </w:r>
      <w:r w:rsidR="00E47A32">
        <w:t>Logic Model that was part of the Got Outcomes Awar</w:t>
      </w:r>
      <w:r w:rsidR="006E3065">
        <w:t>d application.  The Logic Model</w:t>
      </w:r>
      <w:r w:rsidR="00E47A32">
        <w:t xml:space="preserve"> </w:t>
      </w:r>
      <w:r w:rsidR="006E3065">
        <w:t xml:space="preserve">highlighted </w:t>
      </w:r>
      <w:r w:rsidR="00E47A32">
        <w:t>Alcohol Abuse and a discussion followed on how we as a group can address this issue with parents as well as students.</w:t>
      </w:r>
      <w:r w:rsidR="006E3065">
        <w:t xml:space="preserve">  Superintendent McCoy offered a way to get the information out to parents. Greg Pantazis said “The number one reason kids don’t use is parent disapproval”.  Jessica Caron talked about having students interviewing their parents.</w:t>
      </w:r>
    </w:p>
    <w:p w14:paraId="5FD5CD1D" w14:textId="282ACD52" w:rsidR="006E3065" w:rsidRDefault="006E3065">
      <w:pPr>
        <w:spacing w:after="0"/>
      </w:pPr>
    </w:p>
    <w:p w14:paraId="0D138FF8" w14:textId="590D2404" w:rsidR="006E3065" w:rsidRDefault="006E3065">
      <w:pPr>
        <w:spacing w:after="0"/>
      </w:pPr>
      <w:r>
        <w:t>Karen Morton Clark talked about Recovery Friendly Workplace and offered to partner with local businesses to increase the number of workplaces following this program.</w:t>
      </w:r>
    </w:p>
    <w:p w14:paraId="00000009" w14:textId="77777777" w:rsidR="00FC1B22" w:rsidRDefault="00FC1B22">
      <w:pPr>
        <w:spacing w:after="0"/>
      </w:pPr>
    </w:p>
    <w:p w14:paraId="00000023" w14:textId="6D8E12E5" w:rsidR="00FC1B22" w:rsidRDefault="006E3065">
      <w:pPr>
        <w:spacing w:after="0"/>
      </w:pPr>
      <w:r>
        <w:t>Christine showed the finished commercial t</w:t>
      </w:r>
      <w:r w:rsidR="00A3427C">
        <w:t>hat she added text and photos</w:t>
      </w:r>
      <w:r>
        <w:t>.  This was the commercial that ran on a number of radio stations in August.  The finished product can be viewed on You Tube.</w:t>
      </w:r>
    </w:p>
    <w:p w14:paraId="4937865E" w14:textId="722AA088" w:rsidR="006E3065" w:rsidRDefault="006E3065">
      <w:pPr>
        <w:spacing w:after="0"/>
      </w:pPr>
    </w:p>
    <w:p w14:paraId="548221F5" w14:textId="77777777" w:rsidR="00A3427C" w:rsidRDefault="00F754FA">
      <w:pPr>
        <w:spacing w:after="0"/>
      </w:pPr>
      <w:r>
        <w:t xml:space="preserve">RX </w:t>
      </w:r>
      <w:r w:rsidR="006E3065">
        <w:t xml:space="preserve">Talk Back event will be held on </w:t>
      </w:r>
      <w:r>
        <w:t xml:space="preserve">October 24 from 10 </w:t>
      </w:r>
      <w:proofErr w:type="gramStart"/>
      <w:r>
        <w:t>AM  to</w:t>
      </w:r>
      <w:proofErr w:type="gramEnd"/>
      <w:r>
        <w:t xml:space="preserve"> 2PM at Walgreens in Raymond. </w:t>
      </w:r>
    </w:p>
    <w:p w14:paraId="6619C67B" w14:textId="77777777" w:rsidR="00A3427C" w:rsidRDefault="00A3427C">
      <w:pPr>
        <w:spacing w:after="0"/>
      </w:pPr>
    </w:p>
    <w:p w14:paraId="685D802F" w14:textId="1F5DA1ED" w:rsidR="006E3065" w:rsidRDefault="00F754FA">
      <w:pPr>
        <w:spacing w:after="0"/>
      </w:pPr>
      <w:r>
        <w:t xml:space="preserve"> John </w:t>
      </w:r>
      <w:proofErr w:type="spellStart"/>
      <w:r>
        <w:t>Delina</w:t>
      </w:r>
      <w:proofErr w:type="spellEnd"/>
      <w:r>
        <w:t xml:space="preserve"> talked about Red Ribbon Week and talked about why it was started after the death of a DEA agent in Mexico.  He then mentioned that the DEA is running a video contests during RRW and information can be found the </w:t>
      </w:r>
      <w:hyperlink r:id="rId6" w:history="1">
        <w:r w:rsidRPr="00CD4C04">
          <w:rPr>
            <w:rStyle w:val="Hyperlink"/>
          </w:rPr>
          <w:t>www.dea.gov/redribbon</w:t>
        </w:r>
      </w:hyperlink>
      <w:r>
        <w:t xml:space="preserve"> site.</w:t>
      </w:r>
    </w:p>
    <w:p w14:paraId="63767C7B" w14:textId="539255DF" w:rsidR="00380545" w:rsidRDefault="00380545">
      <w:pPr>
        <w:spacing w:after="0"/>
      </w:pPr>
    </w:p>
    <w:p w14:paraId="2FF52806" w14:textId="51966F4D" w:rsidR="00380545" w:rsidRDefault="00380545">
      <w:pPr>
        <w:spacing w:after="0"/>
      </w:pPr>
      <w:r>
        <w:lastRenderedPageBreak/>
        <w:t>There was a lot of discussion about Red Ribbon Week and how it can be handled at the school level.  Some suggestions included screening of videos such as “Anonymous People”, a brick wall of quotes and photos, daily reminders like wearing red and poster contests.</w:t>
      </w:r>
    </w:p>
    <w:p w14:paraId="108AEF04" w14:textId="3D002F71" w:rsidR="00F754FA" w:rsidRDefault="00F754FA">
      <w:pPr>
        <w:spacing w:after="0"/>
      </w:pPr>
    </w:p>
    <w:p w14:paraId="4B28C45D" w14:textId="4611F2B0" w:rsidR="00F754FA" w:rsidRDefault="00F754FA">
      <w:pPr>
        <w:spacing w:after="0"/>
      </w:pPr>
      <w:r>
        <w:t xml:space="preserve">How do we start </w:t>
      </w:r>
      <w:r w:rsidR="00A3427C">
        <w:t>a conversation</w:t>
      </w:r>
      <w:r>
        <w:t xml:space="preserve"> with parents which has always been a</w:t>
      </w:r>
      <w:r w:rsidR="00A3427C">
        <w:t>n</w:t>
      </w:r>
      <w:r>
        <w:t xml:space="preserve"> </w:t>
      </w:r>
      <w:proofErr w:type="gramStart"/>
      <w:r>
        <w:t>issue.</w:t>
      </w:r>
      <w:proofErr w:type="gramEnd"/>
      <w:r>
        <w:t xml:space="preserve">  A virtual principal coffee hour was a suggestion.</w:t>
      </w:r>
    </w:p>
    <w:p w14:paraId="06BDB72A" w14:textId="77777777" w:rsidR="00A3427C" w:rsidRDefault="00A3427C">
      <w:pPr>
        <w:spacing w:after="0"/>
      </w:pPr>
    </w:p>
    <w:p w14:paraId="6A414413" w14:textId="05E77E8B" w:rsidR="00F754FA" w:rsidRDefault="00F754FA">
      <w:pPr>
        <w:spacing w:after="0"/>
      </w:pPr>
      <w:r>
        <w:t>Disc Gold is moving forward and contracts should be signed sometime this week.</w:t>
      </w:r>
    </w:p>
    <w:p w14:paraId="1CEE3DDD" w14:textId="7AC816EE" w:rsidR="00F754FA" w:rsidRDefault="00F754FA">
      <w:pPr>
        <w:spacing w:after="0"/>
      </w:pPr>
    </w:p>
    <w:p w14:paraId="6924ABE2" w14:textId="7B1114E5" w:rsidR="00F754FA" w:rsidRDefault="00F754FA">
      <w:pPr>
        <w:spacing w:after="0"/>
      </w:pPr>
      <w:r>
        <w:t>Christine discussed Youth Action which will start the week of October 6 and 7.  Registration packets have been handed out and the group will be available to grades 6 thru 12.</w:t>
      </w:r>
    </w:p>
    <w:p w14:paraId="595B89EE" w14:textId="27C7494D" w:rsidR="00644501" w:rsidRDefault="00644501">
      <w:pPr>
        <w:spacing w:after="0"/>
      </w:pPr>
    </w:p>
    <w:p w14:paraId="2353E0A6" w14:textId="7E90D52E" w:rsidR="00644501" w:rsidRDefault="00644501">
      <w:pPr>
        <w:spacing w:after="0"/>
      </w:pPr>
      <w:r>
        <w:t>The Prevention Summit has been cancelled and will be rescheduled next October.</w:t>
      </w:r>
    </w:p>
    <w:p w14:paraId="154F538E" w14:textId="37287AEF" w:rsidR="00644501" w:rsidRDefault="00644501">
      <w:pPr>
        <w:spacing w:after="0"/>
      </w:pPr>
      <w:r>
        <w:t>The Gala has been cancelled and is rescheduled for March 6, 2021.</w:t>
      </w:r>
    </w:p>
    <w:p w14:paraId="2700F0E7" w14:textId="6A268BBB" w:rsidR="00A3427C" w:rsidRDefault="00A3427C">
      <w:pPr>
        <w:spacing w:after="0"/>
      </w:pPr>
    </w:p>
    <w:p w14:paraId="63CB7F84" w14:textId="49D23304" w:rsidR="00A3427C" w:rsidRDefault="00A3427C">
      <w:pPr>
        <w:spacing w:after="0"/>
      </w:pPr>
      <w:r>
        <w:t>Chris Bishop suggested adding information about Teen Driver Safety Week into Red Ribbon Week which is held be October 18 and 24.</w:t>
      </w:r>
    </w:p>
    <w:p w14:paraId="1FFBFCB1" w14:textId="2119DCC8" w:rsidR="00A3427C" w:rsidRDefault="00A3427C">
      <w:pPr>
        <w:spacing w:after="0"/>
      </w:pPr>
    </w:p>
    <w:p w14:paraId="7837AD42" w14:textId="7DF45F96" w:rsidR="00A3427C" w:rsidRDefault="00A3427C">
      <w:pPr>
        <w:spacing w:after="0"/>
      </w:pPr>
      <w:r>
        <w:t>Meeting concluded at 10 AM.</w:t>
      </w:r>
    </w:p>
    <w:p w14:paraId="2303ED96" w14:textId="68BE6324" w:rsidR="00A3427C" w:rsidRDefault="00A3427C">
      <w:pPr>
        <w:spacing w:after="0"/>
      </w:pPr>
    </w:p>
    <w:p w14:paraId="6AEE3923" w14:textId="3BEA3FAD" w:rsidR="00A3427C" w:rsidRDefault="00A3427C">
      <w:pPr>
        <w:spacing w:after="0"/>
      </w:pPr>
      <w:r>
        <w:t>Next meeting is scheduled for October 8, 2020.</w:t>
      </w:r>
    </w:p>
    <w:p w14:paraId="025F31E3" w14:textId="19098338" w:rsidR="00F754FA" w:rsidRDefault="00F754FA">
      <w:pPr>
        <w:spacing w:after="0"/>
      </w:pPr>
    </w:p>
    <w:sectPr w:rsidR="00F75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319C3" w14:textId="77777777" w:rsidR="004D3F29" w:rsidRDefault="004D3F29" w:rsidP="00644501">
      <w:pPr>
        <w:spacing w:after="0" w:line="240" w:lineRule="auto"/>
      </w:pPr>
      <w:r>
        <w:separator/>
      </w:r>
    </w:p>
  </w:endnote>
  <w:endnote w:type="continuationSeparator" w:id="0">
    <w:p w14:paraId="795C6A53" w14:textId="77777777" w:rsidR="004D3F29" w:rsidRDefault="004D3F29" w:rsidP="0064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D48DD" w14:textId="77777777" w:rsidR="00644501" w:rsidRDefault="006445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D79F" w14:textId="77777777" w:rsidR="00644501" w:rsidRDefault="006445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653D4" w14:textId="77777777" w:rsidR="00644501" w:rsidRDefault="00644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39EDF" w14:textId="77777777" w:rsidR="004D3F29" w:rsidRDefault="004D3F29" w:rsidP="00644501">
      <w:pPr>
        <w:spacing w:after="0" w:line="240" w:lineRule="auto"/>
      </w:pPr>
      <w:r>
        <w:separator/>
      </w:r>
    </w:p>
  </w:footnote>
  <w:footnote w:type="continuationSeparator" w:id="0">
    <w:p w14:paraId="632159D2" w14:textId="77777777" w:rsidR="004D3F29" w:rsidRDefault="004D3F29" w:rsidP="0064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672DB" w14:textId="77777777" w:rsidR="00644501" w:rsidRDefault="006445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40BB7" w14:textId="77777777" w:rsidR="00644501" w:rsidRDefault="00644501" w:rsidP="00644501">
    <w:pPr>
      <w:spacing w:after="0"/>
    </w:pPr>
  </w:p>
  <w:p w14:paraId="084485E0" w14:textId="77777777" w:rsidR="00644501" w:rsidRDefault="006445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A90C7" w14:textId="77777777" w:rsidR="00644501" w:rsidRDefault="00644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22"/>
    <w:rsid w:val="00253DD4"/>
    <w:rsid w:val="00380545"/>
    <w:rsid w:val="004D3F29"/>
    <w:rsid w:val="00644501"/>
    <w:rsid w:val="006E3065"/>
    <w:rsid w:val="00870B0A"/>
    <w:rsid w:val="008D02DA"/>
    <w:rsid w:val="008F7BEA"/>
    <w:rsid w:val="00A3427C"/>
    <w:rsid w:val="00B3383C"/>
    <w:rsid w:val="00C4024C"/>
    <w:rsid w:val="00C56D05"/>
    <w:rsid w:val="00E47A32"/>
    <w:rsid w:val="00F754FA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C4E7D"/>
  <w15:docId w15:val="{C224639F-7499-4A40-9D85-A2DF077C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754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501"/>
  </w:style>
  <w:style w:type="paragraph" w:styleId="Footer">
    <w:name w:val="footer"/>
    <w:basedOn w:val="Normal"/>
    <w:link w:val="FooterChar"/>
    <w:uiPriority w:val="99"/>
    <w:unhideWhenUsed/>
    <w:rsid w:val="0064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a.gov/redribbo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Clark</dc:creator>
  <cp:lastModifiedBy>Christine Bostaph</cp:lastModifiedBy>
  <cp:revision>2</cp:revision>
  <dcterms:created xsi:type="dcterms:W3CDTF">2021-01-11T16:04:00Z</dcterms:created>
  <dcterms:modified xsi:type="dcterms:W3CDTF">2021-01-11T16:04:00Z</dcterms:modified>
</cp:coreProperties>
</file>